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both"/>
        <w:rPr>
          <w:rFonts w:ascii="Comic Sans MS" w:hAnsi="Comic Sans MS"/>
          <w:b/>
          <w:b/>
          <w:i/>
          <w:i/>
          <w:szCs w:val="28"/>
        </w:rPr>
      </w:pPr>
      <w:r>
        <w:rPr>
          <w:rFonts w:ascii="Comic Sans MS" w:hAnsi="Comic Sans MS"/>
          <w:b/>
          <w:i/>
          <w:szCs w:val="28"/>
        </w:rPr>
        <w:t>-Test di verifica per il Modulo Gestione dei documenti _______________</w:t>
      </w:r>
    </w:p>
    <w:p>
      <w:pPr>
        <w:pStyle w:val="Normal"/>
        <w:spacing w:before="120" w:after="120"/>
        <w:jc w:val="both"/>
        <w:rPr>
          <w:rFonts w:ascii="Comic Sans MS" w:hAnsi="Comic Sans MS"/>
          <w:b/>
          <w:b/>
          <w:i/>
          <w:i/>
          <w:szCs w:val="28"/>
        </w:rPr>
      </w:pPr>
      <w:r>
        <w:rPr>
          <w:rFonts w:ascii="Comic Sans MS" w:hAnsi="Comic Sans MS"/>
          <w:b/>
          <w:i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/>
      </w:pPr>
      <w:r>
        <w:rPr>
          <w:rFonts w:ascii="Verdana" w:hAnsi="Verdana"/>
          <w:sz w:val="20"/>
          <w:szCs w:val="20"/>
        </w:rPr>
        <w:t>Copia la cartella</w:t>
      </w:r>
      <w:r>
        <w:rPr>
          <w:rFonts w:cs="Arial" w:ascii="Verdana" w:hAnsi="Verdana"/>
          <w:b/>
          <w:sz w:val="20"/>
          <w:szCs w:val="20"/>
        </w:rPr>
        <w:t xml:space="preserve"> </w:t>
      </w:r>
      <w:bookmarkStart w:id="0" w:name="__DdeLink__257_52936933"/>
      <w:r>
        <w:rPr>
          <w:rFonts w:cs="Arial" w:ascii="Verdana" w:hAnsi="Verdana"/>
          <w:b/>
          <w:sz w:val="20"/>
          <w:szCs w:val="20"/>
        </w:rPr>
        <w:t>1p-m1-0_Patente_2.1</w:t>
      </w:r>
      <w:bookmarkEnd w:id="0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sul desktop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 tre nuove cartelle, all’interno della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ascii="Verdana" w:hAnsi="Verdana"/>
          <w:sz w:val="20"/>
          <w:szCs w:val="20"/>
        </w:rPr>
        <w:t xml:space="preserve">, con i nomi </w:t>
      </w:r>
      <w:r>
        <w:rPr>
          <w:rFonts w:cs="Arial" w:ascii="Verdana" w:hAnsi="Verdana"/>
          <w:b/>
          <w:sz w:val="20"/>
          <w:szCs w:val="20"/>
        </w:rPr>
        <w:t>Test</w:t>
      </w: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cs="Arial" w:ascii="Verdana" w:hAnsi="Verdana"/>
          <w:b/>
          <w:sz w:val="20"/>
          <w:szCs w:val="20"/>
        </w:rPr>
        <w:t>Grand</w:t>
      </w: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cs="Arial" w:ascii="Verdana" w:hAnsi="Verdana"/>
          <w:b/>
          <w:sz w:val="20"/>
          <w:szCs w:val="20"/>
        </w:rPr>
        <w:t>Nuovi</w:t>
      </w:r>
      <w:r>
        <w:rPr>
          <w:rFonts w:cs="Arial"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utilizzando la barra del menù.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Seleziona tutti i file e le cartelle della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ascii="Verdana" w:hAnsi="Verdana"/>
          <w:sz w:val="20"/>
          <w:szCs w:val="20"/>
        </w:rPr>
        <w:t xml:space="preserve"> utilizzando la barra del menù.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ind w:left="69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Dove leggi il numero di file selezionati?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Nella barra di stato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Nella barra degli indirizzi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Nella barra degli strumenti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Nella barra dei menù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ascii="Verdana" w:hAnsi="Verdana"/>
          <w:sz w:val="20"/>
          <w:szCs w:val="20"/>
        </w:rPr>
        <w:t>, ordina i file per tipo, utilizzando la funzione della barra del menù.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Crea uno screenshot e salvalo nel file word, da te creato, ORDINATIPERTIPO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Seleziona tutti i file di tipo </w:t>
      </w:r>
      <w:r>
        <w:rPr>
          <w:rFonts w:cs="Arial" w:ascii="Verdana" w:hAnsi="Verdana"/>
          <w:b/>
          <w:sz w:val="20"/>
          <w:szCs w:val="20"/>
        </w:rPr>
        <w:t>TX</w:t>
      </w:r>
      <w:r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, presenti nella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Mantenendo la visualizzazione predefinita, copia tali file nella cartella </w:t>
      </w:r>
      <w:r>
        <w:rPr>
          <w:rFonts w:cs="Arial" w:ascii="Verdana" w:hAnsi="Verdana"/>
          <w:b/>
          <w:sz w:val="20"/>
          <w:szCs w:val="20"/>
        </w:rPr>
        <w:t>Test</w:t>
      </w: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cs="Arial" w:ascii="Verdana" w:hAnsi="Verdana"/>
          <w:sz w:val="20"/>
          <w:szCs w:val="20"/>
        </w:rPr>
        <w:t xml:space="preserve"> passa alla visualizzazione </w:t>
      </w:r>
      <w:r>
        <w:rPr>
          <w:rFonts w:cs="Arial" w:ascii="Verdana" w:hAnsi="Verdana"/>
          <w:i/>
          <w:sz w:val="20"/>
          <w:szCs w:val="20"/>
        </w:rPr>
        <w:t>Dettagli</w:t>
      </w:r>
      <w:r>
        <w:rPr>
          <w:rFonts w:cs="Arial" w:ascii="Verdana" w:hAnsi="Verdana"/>
          <w:sz w:val="20"/>
          <w:szCs w:val="20"/>
        </w:rPr>
        <w:t xml:space="preserve"> (se non ancora visualizzati) successivamente </w:t>
      </w:r>
      <w:r>
        <w:rPr>
          <w:rFonts w:ascii="Verdana" w:hAnsi="Verdana"/>
          <w:sz w:val="20"/>
          <w:szCs w:val="20"/>
        </w:rPr>
        <w:t>ordina i file per dimensione, cliccando sull’apposito indicatore di colonna.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 uno screenshot e salvalo nel file WORD, da te creato, ORDINATIPERDIMENSIONE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Seleziona i tre file più grandi, presenti nella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Sposta i tre file più grandi, non considerare quelli creati date, nella cartella </w:t>
      </w:r>
      <w:r>
        <w:rPr>
          <w:rFonts w:cs="Arial" w:ascii="Verdana" w:hAnsi="Verdana"/>
          <w:b/>
          <w:sz w:val="20"/>
          <w:szCs w:val="20"/>
        </w:rPr>
        <w:t>Grand</w:t>
      </w: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, utilizzando la tecnica del drag &amp; drop.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Scrivi qui il nome del file più grande, tra i rimanenti, della cartella </w:t>
      </w:r>
      <w:r>
        <w:rPr>
          <w:rFonts w:ascii="Verdana" w:hAnsi="Verdana"/>
          <w:b/>
          <w:sz w:val="20"/>
          <w:szCs w:val="20"/>
        </w:rPr>
        <w:t>1p-m1-0_Patente_2.1 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Muovi il file </w:t>
      </w:r>
      <w:r>
        <w:rPr>
          <w:rFonts w:cs="Arial" w:ascii="Verdana" w:hAnsi="Verdana"/>
          <w:b/>
          <w:sz w:val="20"/>
          <w:szCs w:val="20"/>
        </w:rPr>
        <w:t>Doc1.doc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nella cartella </w:t>
      </w:r>
      <w:r>
        <w:rPr>
          <w:rFonts w:cs="Arial" w:ascii="Verdana" w:hAnsi="Verdana"/>
          <w:b/>
          <w:sz w:val="20"/>
          <w:szCs w:val="20"/>
        </w:rPr>
        <w:t>Patente 2.2</w:t>
      </w:r>
      <w:r>
        <w:rPr>
          <w:rFonts w:cs="Arial"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una sola operazione e usando la tecnica </w:t>
      </w:r>
      <w:r>
        <w:rPr>
          <w:rFonts w:ascii="Verdana" w:hAnsi="Verdana"/>
          <w:i/>
          <w:sz w:val="20"/>
          <w:szCs w:val="20"/>
        </w:rPr>
        <w:t>drag &amp; drop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Cancella dalla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due file più grandi, usando la tastiera.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Scrivi la dimensione in Kb del file </w:t>
      </w:r>
      <w:r>
        <w:rPr>
          <w:rFonts w:ascii="Verdana" w:hAnsi="Verdana"/>
          <w:b/>
          <w:sz w:val="20"/>
          <w:szCs w:val="20"/>
        </w:rPr>
        <w:t>grafici.xls</w:t>
      </w:r>
      <w:r>
        <w:rPr>
          <w:rFonts w:ascii="Verdana" w:hAnsi="Verdana"/>
          <w:sz w:val="20"/>
          <w:szCs w:val="20"/>
        </w:rPr>
        <w:t xml:space="preserve"> contenuto nella cartella </w:t>
      </w:r>
      <w:r>
        <w:rPr>
          <w:rFonts w:ascii="Verdana" w:hAnsi="Verdana"/>
          <w:b/>
          <w:sz w:val="20"/>
          <w:szCs w:val="20"/>
        </w:rPr>
        <w:t>1p-m1-0_Patente_2.1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Scrivi il percorso completo (pathname) del file </w:t>
      </w:r>
      <w:r>
        <w:rPr>
          <w:rFonts w:ascii="Verdana" w:hAnsi="Verdana"/>
          <w:b/>
          <w:sz w:val="20"/>
          <w:szCs w:val="20"/>
        </w:rPr>
        <w:t>grafici.xls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Assegna a questo file gli attributi </w:t>
      </w:r>
      <w:r>
        <w:rPr>
          <w:rFonts w:ascii="Verdana" w:hAnsi="Verdana"/>
          <w:i/>
          <w:sz w:val="20"/>
          <w:szCs w:val="20"/>
        </w:rPr>
        <w:t>Sola lettura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i/>
          <w:sz w:val="20"/>
          <w:szCs w:val="20"/>
        </w:rPr>
        <w:t>Nascosto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Descrivi la corretta procedura di spegnimento del personal computer.</w:t>
      </w:r>
    </w:p>
    <w:p>
      <w:pPr>
        <w:pStyle w:val="Normal"/>
        <w:spacing w:lineRule="atLeast" w:line="280" w:before="120" w:after="120"/>
        <w:ind w:left="68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Modifica lo sfondo del desktop mettendo un immagine della sezione </w:t>
      </w:r>
      <w:r>
        <w:rPr>
          <w:rFonts w:ascii="Verdana" w:hAnsi="Verdana"/>
          <w:b/>
          <w:sz w:val="20"/>
          <w:szCs w:val="20"/>
        </w:rPr>
        <w:t>paesaggi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Attiva lo Screen saver e scegli il tipo </w:t>
      </w:r>
      <w:r>
        <w:rPr>
          <w:rFonts w:ascii="Verdana" w:hAnsi="Verdana"/>
          <w:b/>
          <w:sz w:val="20"/>
          <w:szCs w:val="20"/>
        </w:rPr>
        <w:t>Nastri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Verifica quale sistema operativo stai usando e quanta memoria RAM è installata sul pc</w:t>
        <w:br/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Apri la funzione di </w:t>
      </w:r>
      <w:r>
        <w:rPr>
          <w:rFonts w:ascii="Verdana" w:hAnsi="Verdana"/>
          <w:b/>
          <w:sz w:val="20"/>
          <w:szCs w:val="20"/>
        </w:rPr>
        <w:t>Guida e supporto tecnico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Cerca nella scheda </w:t>
      </w:r>
      <w:r>
        <w:rPr>
          <w:rFonts w:ascii="Verdana" w:hAnsi="Verdana"/>
          <w:b/>
          <w:sz w:val="20"/>
          <w:szCs w:val="20"/>
        </w:rPr>
        <w:t>Indice</w:t>
      </w:r>
      <w:r>
        <w:rPr>
          <w:rFonts w:ascii="Verdana" w:hAnsi="Verdana"/>
          <w:sz w:val="20"/>
          <w:szCs w:val="20"/>
        </w:rPr>
        <w:t xml:space="preserve"> la parola </w:t>
      </w:r>
      <w:r>
        <w:rPr>
          <w:rFonts w:ascii="Verdana" w:hAnsi="Verdana"/>
          <w:b/>
          <w:bCs/>
          <w:sz w:val="20"/>
          <w:szCs w:val="20"/>
        </w:rPr>
        <w:t>“Tastier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”.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Metti nella giusta sequenza le seguenti operazioni, nel processo per selezionare una nuova stampante come stampante predefinita: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Imposta come stampante predefinita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 clic con il tasto destro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Seleziona Stampanti e Fax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Seleziona Dispositivi e Stampanti</w:t>
      </w:r>
    </w:p>
    <w:p>
      <w:pPr>
        <w:pStyle w:val="Normal"/>
        <w:numPr>
          <w:ilvl w:val="1"/>
          <w:numId w:val="3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Seleziona la stampante desiderata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Quale delle seguenti affermazioni sulla formattazione è falsa?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Cancella tutte le informazioni presenti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Elimina tutti i file presenti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Permette di copiare i dati da un disco ad un altro</w:t>
      </w:r>
    </w:p>
    <w:p>
      <w:pPr>
        <w:pStyle w:val="Normal"/>
        <w:numPr>
          <w:ilvl w:val="1"/>
          <w:numId w:val="1"/>
        </w:numPr>
        <w:spacing w:lineRule="atLeast" w:line="280"/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 il disco alla registrazione dei dati</w:t>
      </w:r>
    </w:p>
    <w:p>
      <w:pPr>
        <w:pStyle w:val="Normal"/>
        <w:spacing w:lineRule="atLeast" w:line="280"/>
        <w:ind w:left="107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 quale è tra i seguenti il formato di un file di un programma di presentazioni.</w:t>
      </w:r>
    </w:p>
    <w:p>
      <w:pPr>
        <w:pStyle w:val="Normal"/>
        <w:spacing w:lineRule="atLeast" w:line="280" w:before="120" w:after="120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/>
          <w:bCs/>
          <w:sz w:val="22"/>
          <w:szCs w:val="20"/>
        </w:rPr>
        <w:t>1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.DOC   </w:t>
      </w:r>
      <w:r>
        <w:rPr>
          <w:rFonts w:cs="Arial" w:ascii="Verdana" w:hAnsi="Verdana"/>
          <w:b/>
          <w:bCs/>
          <w:sz w:val="22"/>
          <w:szCs w:val="20"/>
        </w:rPr>
        <w:t>2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.XLS   </w:t>
      </w:r>
      <w:r>
        <w:rPr>
          <w:rFonts w:cs="Arial" w:ascii="Verdana" w:hAnsi="Verdana"/>
          <w:b/>
          <w:bCs/>
          <w:sz w:val="22"/>
          <w:szCs w:val="20"/>
        </w:rPr>
        <w:t>3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.GIF   </w:t>
      </w:r>
      <w:r>
        <w:rPr>
          <w:rFonts w:cs="Arial" w:ascii="Verdana" w:hAnsi="Verdana"/>
          <w:b/>
          <w:bCs/>
          <w:sz w:val="22"/>
          <w:szCs w:val="20"/>
        </w:rPr>
        <w:t>4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.PPT   </w:t>
      </w:r>
      <w:r>
        <w:rPr>
          <w:rFonts w:cs="Arial" w:ascii="Verdana" w:hAnsi="Verdana"/>
          <w:b/>
          <w:bCs/>
          <w:sz w:val="22"/>
          <w:szCs w:val="20"/>
        </w:rPr>
        <w:t>5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.BMP   </w:t>
      </w:r>
      <w:r>
        <w:rPr>
          <w:rFonts w:cs="Arial" w:ascii="Verdana" w:hAnsi="Verdana"/>
          <w:b/>
          <w:bCs/>
          <w:sz w:val="22"/>
          <w:szCs w:val="20"/>
        </w:rPr>
        <w:t>6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.JPEG   </w:t>
      </w:r>
      <w:r>
        <w:rPr>
          <w:rFonts w:cs="Arial" w:ascii="Verdana" w:hAnsi="Verdana"/>
          <w:b/>
          <w:bCs/>
          <w:sz w:val="22"/>
          <w:szCs w:val="20"/>
        </w:rPr>
        <w:t>7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 xml:space="preserve">.RTF    </w:t>
      </w:r>
      <w:r>
        <w:rPr>
          <w:rFonts w:cs="Arial" w:ascii="Verdana" w:hAnsi="Verdana"/>
          <w:b/>
          <w:bCs/>
          <w:sz w:val="22"/>
          <w:szCs w:val="20"/>
        </w:rPr>
        <w:t>8</w:t>
      </w:r>
      <w:r>
        <w:rPr>
          <w:rFonts w:cs="Arial" w:ascii="Verdana" w:hAnsi="Verdana"/>
          <w:b/>
          <w:bCs/>
          <w:sz w:val="20"/>
          <w:szCs w:val="20"/>
        </w:rPr>
        <w:t xml:space="preserve">)  </w:t>
      </w:r>
      <w:r>
        <w:rPr>
          <w:rFonts w:cs="Arial" w:ascii="Verdana" w:hAnsi="Verdana"/>
          <w:sz w:val="20"/>
          <w:szCs w:val="20"/>
        </w:rPr>
        <w:t>.TXT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Ricerca all’interno della cartella </w:t>
      </w:r>
      <w:r>
        <w:rPr>
          <w:rFonts w:cs="Arial" w:ascii="Verdana" w:hAnsi="Verdana"/>
          <w:b/>
          <w:sz w:val="20"/>
          <w:szCs w:val="20"/>
        </w:rPr>
        <w:t>1p-m1-0_Patente_2.1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  <w:u w:val="single"/>
        </w:rPr>
        <w:t>tutti i file di presentazione</w:t>
      </w:r>
      <w:r>
        <w:rPr>
          <w:rFonts w:cs="Arial" w:ascii="Verdana" w:hAnsi="Verdana"/>
          <w:sz w:val="20"/>
          <w:szCs w:val="20"/>
        </w:rPr>
        <w:t>, utilizzando per la ricerca il carattere jolly e l’estensione scelta nella domanda precedente.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Effettua una nuova ricerca. Trova </w:t>
      </w:r>
      <w:r>
        <w:rPr>
          <w:rFonts w:cs="Arial" w:ascii="Verdana" w:hAnsi="Verdana"/>
          <w:i/>
          <w:sz w:val="20"/>
          <w:szCs w:val="20"/>
        </w:rPr>
        <w:t>tutti i file Excel</w:t>
      </w:r>
      <w:r>
        <w:rPr>
          <w:rFonts w:cs="Arial" w:ascii="Verdana" w:hAnsi="Verdana"/>
          <w:sz w:val="20"/>
          <w:szCs w:val="20"/>
        </w:rPr>
        <w:t xml:space="preserve"> (xls) che sono stati modificati il giorno </w:t>
      </w:r>
      <w:r>
        <w:rPr>
          <w:rFonts w:cs="Arial" w:ascii="Verdana" w:hAnsi="Verdana"/>
          <w:b/>
          <w:sz w:val="20"/>
          <w:szCs w:val="20"/>
        </w:rPr>
        <w:t>04/10/2012</w:t>
      </w:r>
      <w:r>
        <w:rPr>
          <w:rFonts w:cs="Arial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Copia i file trovati all’interno della cartella </w:t>
      </w:r>
      <w:r>
        <w:rPr>
          <w:rFonts w:cs="Arial" w:ascii="Verdana" w:hAnsi="Verdana"/>
          <w:b/>
          <w:sz w:val="20"/>
          <w:szCs w:val="20"/>
        </w:rPr>
        <w:t>Patente 2.2</w:t>
      </w:r>
      <w:r>
        <w:rPr>
          <w:rFonts w:cs="Arial" w:ascii="Verdana" w:hAnsi="Verdana"/>
          <w:sz w:val="20"/>
          <w:szCs w:val="20"/>
        </w:rPr>
        <w:t>. Utilizza gli appositi pulsanti presenti sulla barra degli strumenti.</w:t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Quale dei seguenti pulsanti deve essere premuto per ridurre ad icona la finestra di una applicazione?</w:t>
      </w:r>
    </w:p>
    <w:p>
      <w:pPr>
        <w:pStyle w:val="Normal"/>
        <w:spacing w:lineRule="atLeast" w:line="280" w:before="120" w:after="120"/>
        <w:ind w:left="700" w:hanging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1)</w:t>
      </w:r>
      <w:r>
        <w:rPr>
          <w:rFonts w:cs="Arial" w:ascii="Verdana" w:hAnsi="Verdana"/>
          <w:b/>
          <w:bCs/>
          <w:sz w:val="20"/>
          <w:szCs w:val="20"/>
        </w:rPr>
        <w:drawing>
          <wp:inline distT="0" distB="0" distL="19050" distR="0">
            <wp:extent cx="228600" cy="2000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Verdana" w:hAnsi="Verdana"/>
          <w:b/>
          <w:bCs/>
          <w:sz w:val="20"/>
          <w:szCs w:val="20"/>
        </w:rPr>
        <w:t xml:space="preserve"> 2) </w:t>
      </w:r>
      <w:r>
        <w:rPr>
          <w:rFonts w:cs="Arial" w:ascii="Verdana" w:hAnsi="Verdana"/>
          <w:b/>
          <w:bCs/>
          <w:sz w:val="20"/>
          <w:szCs w:val="20"/>
        </w:rPr>
        <w:drawing>
          <wp:inline distT="0" distB="0" distL="19050" distR="0">
            <wp:extent cx="247650" cy="219075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Verdana" w:hAnsi="Verdana"/>
          <w:b/>
          <w:bCs/>
          <w:sz w:val="20"/>
          <w:szCs w:val="20"/>
        </w:rPr>
        <w:t xml:space="preserve"> 3) </w:t>
      </w:r>
      <w:r>
        <w:rPr>
          <w:rFonts w:cs="Arial" w:ascii="Verdana" w:hAnsi="Verdana"/>
          <w:b/>
          <w:bCs/>
          <w:sz w:val="20"/>
          <w:szCs w:val="20"/>
        </w:rPr>
        <w:drawing>
          <wp:inline distT="0" distB="0" distL="19050" distR="0">
            <wp:extent cx="209550" cy="200025"/>
            <wp:effectExtent l="0" t="0" r="0" b="0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Verdana" w:hAnsi="Verdana"/>
          <w:b/>
          <w:bCs/>
          <w:sz w:val="20"/>
          <w:szCs w:val="20"/>
        </w:rPr>
        <w:t xml:space="preserve"> 4) </w:t>
      </w:r>
      <w:r>
        <w:rPr>
          <w:rFonts w:cs="Arial" w:ascii="Verdana" w:hAnsi="Verdana"/>
          <w:b/>
          <w:bCs/>
          <w:sz w:val="20"/>
          <w:szCs w:val="20"/>
        </w:rPr>
        <w:drawing>
          <wp:inline distT="0" distB="0" distL="19050" distR="0">
            <wp:extent cx="228600" cy="190500"/>
            <wp:effectExtent l="0" t="0" r="0" b="0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lineRule="atLeast" w:line="280" w:before="120" w:after="120"/>
        <w:jc w:val="both"/>
        <w:rPr/>
      </w:pPr>
      <w:r>
        <w:rPr>
          <w:rFonts w:ascii="Verdana" w:hAnsi="Verdana"/>
          <w:sz w:val="20"/>
          <w:szCs w:val="20"/>
        </w:rPr>
        <w:t xml:space="preserve">Stampa su file il documento </w:t>
      </w:r>
      <w:r>
        <w:rPr>
          <w:rFonts w:ascii="Verdana" w:hAnsi="Verdana"/>
          <w:b/>
          <w:sz w:val="20"/>
          <w:szCs w:val="20"/>
        </w:rPr>
        <w:t>Gente.doc</w:t>
      </w:r>
      <w:r>
        <w:rPr>
          <w:rFonts w:ascii="Verdana" w:hAnsi="Verdana"/>
          <w:sz w:val="20"/>
          <w:szCs w:val="20"/>
        </w:rPr>
        <w:t xml:space="preserve"> contenuto nella carte8lla </w:t>
      </w:r>
      <w:r>
        <w:rPr>
          <w:rFonts w:ascii="Verdana" w:hAnsi="Verdana"/>
          <w:b/>
          <w:sz w:val="20"/>
          <w:szCs w:val="20"/>
        </w:rPr>
        <w:t>1p-m1-0_Patente_2.1</w:t>
      </w:r>
      <w:r>
        <w:rPr>
          <w:rFonts w:ascii="Verdana" w:hAnsi="Verdana"/>
          <w:sz w:val="20"/>
          <w:szCs w:val="20"/>
        </w:rPr>
        <w:t xml:space="preserve">. Salvalo all’interno della stessa cartella col nome </w:t>
      </w:r>
      <w:r>
        <w:rPr>
          <w:rFonts w:ascii="Verdana" w:hAnsi="Verdana"/>
          <w:b/>
          <w:sz w:val="20"/>
          <w:szCs w:val="20"/>
        </w:rPr>
        <w:t>TabellaGente.prn.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087.5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z w:val="20"/>
        <w:b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cb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72cb0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ascii="Verdana" w:hAnsi="Verdana" w:eastAsia="Times New Roman" w:cs="Wingdings087.5"/>
      <w:sz w:val="20"/>
    </w:rPr>
  </w:style>
  <w:style w:type="character" w:styleId="ListLabel2">
    <w:name w:val="ListLabel 2"/>
    <w:qFormat/>
    <w:rPr>
      <w:rFonts w:ascii="Verdana" w:hAnsi="Verdana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72c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6347-B521-4EBC-8CA0-EB4C298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LibreOffice/5.3.2.2$Windows_X86_64 LibreOffice_project/6cd4f1ef626f15116896b1d8e1398b56da0d0ee1</Application>
  <Pages>2</Pages>
  <Words>574</Words>
  <Characters>3477</Characters>
  <CharactersWithSpaces>3981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2013-09-28T20:38:00Z</dcterms:created>
  <dc:creator>PIERGIUSEPPE</dc:creator>
  <dc:description/>
  <dc:language>it-IT</dc:language>
  <cp:lastModifiedBy>Francesco Viglietti</cp:lastModifiedBy>
  <cp:lastPrinted>2013-10-17T06:44:00Z</cp:lastPrinted>
  <dcterms:modified xsi:type="dcterms:W3CDTF">2017-09-22T19:53:41Z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